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9C1E84" w:rsidRPr="00366E61">
        <w:rPr>
          <w:szCs w:val="22"/>
        </w:rPr>
        <w:t xml:space="preserve">podlimitní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C02A33" w:rsidRPr="00366E61">
        <w:rPr>
          <w:szCs w:val="22"/>
        </w:rPr>
        <w:t>služby</w:t>
      </w:r>
      <w:r w:rsidRPr="00366E61">
        <w:rPr>
          <w:szCs w:val="22"/>
        </w:rPr>
        <w:t xml:space="preserve"> 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366E61" w:rsidRPr="00366E61">
        <w:rPr>
          <w:b/>
          <w:szCs w:val="22"/>
        </w:rPr>
        <w:t>Zpracování PD Stavební úpravy MK Tyršova a Libušina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31B" w:rsidRPr="00366E61" w:rsidRDefault="004C131B" w:rsidP="00366E61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741D1"/>
    <w:rsid w:val="00086E75"/>
    <w:rsid w:val="000B4E9E"/>
    <w:rsid w:val="000C0B3D"/>
    <w:rsid w:val="00126D0A"/>
    <w:rsid w:val="00150C64"/>
    <w:rsid w:val="00172D74"/>
    <w:rsid w:val="001C7050"/>
    <w:rsid w:val="001F2606"/>
    <w:rsid w:val="0024514C"/>
    <w:rsid w:val="00256DD3"/>
    <w:rsid w:val="002654C6"/>
    <w:rsid w:val="002E1960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85833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D40D44C4</Template>
  <TotalTime>1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2</cp:revision>
  <dcterms:created xsi:type="dcterms:W3CDTF">2019-04-10T13:57:00Z</dcterms:created>
  <dcterms:modified xsi:type="dcterms:W3CDTF">2019-04-10T13:57:00Z</dcterms:modified>
</cp:coreProperties>
</file>